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F4" w:rsidRDefault="00663BF4" w:rsidP="00663BF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663BF4" w:rsidRDefault="00663BF4" w:rsidP="00663BF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663BF4" w:rsidRDefault="00663BF4" w:rsidP="00663BF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663BF4" w:rsidRDefault="00663BF4" w:rsidP="00663BF4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663BF4" w:rsidRDefault="00663BF4" w:rsidP="00663BF4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663BF4" w:rsidRPr="00502D66" w:rsidRDefault="00663BF4" w:rsidP="00502D66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1A2A46" w:rsidRDefault="001A2A46" w:rsidP="00663BF4">
      <w:pPr>
        <w:jc w:val="center"/>
        <w:rPr>
          <w:sz w:val="28"/>
          <w:szCs w:val="28"/>
        </w:rPr>
      </w:pPr>
    </w:p>
    <w:p w:rsidR="00663BF4" w:rsidRDefault="00663BF4" w:rsidP="00663B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1A2A46" w:rsidRDefault="001A2A46" w:rsidP="00663BF4">
      <w:pPr>
        <w:jc w:val="center"/>
        <w:rPr>
          <w:sz w:val="28"/>
          <w:szCs w:val="28"/>
        </w:rPr>
      </w:pPr>
    </w:p>
    <w:p w:rsidR="00663BF4" w:rsidRDefault="00663BF4" w:rsidP="00663BF4">
      <w:pPr>
        <w:jc w:val="center"/>
        <w:rPr>
          <w:sz w:val="26"/>
          <w:szCs w:val="26"/>
        </w:rPr>
      </w:pPr>
    </w:p>
    <w:p w:rsidR="00663BF4" w:rsidRDefault="00447975" w:rsidP="00663B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B11E4B">
        <w:rPr>
          <w:sz w:val="28"/>
          <w:szCs w:val="28"/>
        </w:rPr>
        <w:t>.10</w:t>
      </w:r>
      <w:r w:rsidR="00663BF4">
        <w:rPr>
          <w:sz w:val="28"/>
          <w:szCs w:val="28"/>
        </w:rPr>
        <w:t>.201</w:t>
      </w:r>
      <w:r w:rsidR="00B11E4B">
        <w:rPr>
          <w:sz w:val="28"/>
          <w:szCs w:val="28"/>
        </w:rPr>
        <w:t>6</w:t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i/>
          <w:sz w:val="28"/>
          <w:szCs w:val="28"/>
        </w:rPr>
        <w:tab/>
      </w:r>
      <w:r w:rsidR="00663BF4">
        <w:rPr>
          <w:sz w:val="28"/>
          <w:szCs w:val="28"/>
        </w:rPr>
        <w:t xml:space="preserve">                   № </w:t>
      </w:r>
      <w:r w:rsidR="00663BF4" w:rsidRPr="00447975">
        <w:rPr>
          <w:sz w:val="28"/>
          <w:szCs w:val="28"/>
        </w:rPr>
        <w:t xml:space="preserve"> </w:t>
      </w:r>
      <w:r w:rsidRPr="00447975">
        <w:rPr>
          <w:sz w:val="28"/>
          <w:szCs w:val="28"/>
        </w:rPr>
        <w:t>183</w:t>
      </w:r>
    </w:p>
    <w:p w:rsidR="00663BF4" w:rsidRDefault="00663BF4" w:rsidP="00663BF4">
      <w:pPr>
        <w:spacing w:line="360" w:lineRule="auto"/>
        <w:rPr>
          <w:sz w:val="28"/>
          <w:szCs w:val="28"/>
        </w:rPr>
      </w:pPr>
    </w:p>
    <w:p w:rsidR="00663BF4" w:rsidRDefault="00663BF4" w:rsidP="00663B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відвідування учнями </w:t>
      </w:r>
    </w:p>
    <w:p w:rsidR="00502D66" w:rsidRDefault="00447975" w:rsidP="00663B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2-Б</w:t>
      </w:r>
      <w:r w:rsidR="006607BE">
        <w:rPr>
          <w:sz w:val="28"/>
          <w:szCs w:val="28"/>
        </w:rPr>
        <w:t xml:space="preserve"> класу </w:t>
      </w:r>
      <w:r>
        <w:rPr>
          <w:sz w:val="28"/>
          <w:szCs w:val="28"/>
        </w:rPr>
        <w:t>Карамельної фабрики</w:t>
      </w:r>
    </w:p>
    <w:p w:rsidR="00502D66" w:rsidRDefault="00502D66" w:rsidP="00663BF4">
      <w:pPr>
        <w:spacing w:line="360" w:lineRule="auto"/>
        <w:rPr>
          <w:sz w:val="28"/>
          <w:szCs w:val="28"/>
        </w:rPr>
      </w:pPr>
    </w:p>
    <w:p w:rsidR="00502D66" w:rsidRDefault="00502D66" w:rsidP="00502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виконання Листа управління освіти Департаменту з гуманітарних питань Харківської міської ради  від 30.05.2007  №812 «Щодо порядку організації екскурсій  учнів та вихованців  закладів освіти міста Харкова», наказу ХЗОШ № 159 від 30.08.2016 № 129 «Про посилення профілактичної роботи щодо запобігання нещасним випадкам з учнями у 2016/2017 навчальному  році», з метою запобігання дитячого травматизму</w:t>
      </w:r>
    </w:p>
    <w:p w:rsidR="00663BF4" w:rsidRPr="0045045A" w:rsidRDefault="00663BF4" w:rsidP="00663BF4">
      <w:pPr>
        <w:spacing w:line="360" w:lineRule="auto"/>
        <w:jc w:val="both"/>
        <w:rPr>
          <w:sz w:val="28"/>
          <w:szCs w:val="28"/>
        </w:rPr>
      </w:pPr>
    </w:p>
    <w:p w:rsidR="00663BF4" w:rsidRDefault="00663BF4" w:rsidP="00663BF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663BF4" w:rsidRDefault="00663BF4" w:rsidP="00663BF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Заступнику директора з НВР Алексєєвій Н.М.: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</w:rPr>
        <w:t xml:space="preserve"> </w:t>
      </w:r>
      <w:r w:rsidR="001A2A46">
        <w:rPr>
          <w:bCs/>
        </w:rPr>
        <w:t xml:space="preserve">  </w:t>
      </w:r>
      <w:r w:rsidR="00B11E4B">
        <w:rPr>
          <w:bCs/>
          <w:sz w:val="28"/>
          <w:szCs w:val="28"/>
        </w:rPr>
        <w:t>Здійснити організацію</w:t>
      </w:r>
      <w:r>
        <w:rPr>
          <w:bCs/>
          <w:sz w:val="28"/>
          <w:szCs w:val="28"/>
        </w:rPr>
        <w:t xml:space="preserve">  відвідування </w:t>
      </w:r>
      <w:r w:rsidR="00447975">
        <w:rPr>
          <w:sz w:val="28"/>
          <w:szCs w:val="28"/>
        </w:rPr>
        <w:t>учнями 2-Б</w:t>
      </w:r>
      <w:r w:rsidR="006607BE">
        <w:rPr>
          <w:sz w:val="28"/>
          <w:szCs w:val="28"/>
        </w:rPr>
        <w:t xml:space="preserve"> класу Харківського планетарію</w:t>
      </w:r>
    </w:p>
    <w:p w:rsidR="00663BF4" w:rsidRDefault="00663BF4" w:rsidP="00663BF4">
      <w:pPr>
        <w:pStyle w:val="2"/>
        <w:spacing w:line="360" w:lineRule="auto"/>
        <w:ind w:left="0" w:firstLine="0"/>
        <w:jc w:val="left"/>
        <w:rPr>
          <w:sz w:val="28"/>
          <w:szCs w:val="28"/>
        </w:rPr>
      </w:pPr>
      <w:r w:rsidRPr="00BB6AD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B11E4B">
        <w:rPr>
          <w:sz w:val="28"/>
          <w:szCs w:val="28"/>
        </w:rPr>
        <w:t>Д</w:t>
      </w:r>
      <w:r w:rsidRPr="00BB6AD7">
        <w:rPr>
          <w:sz w:val="28"/>
          <w:szCs w:val="28"/>
        </w:rPr>
        <w:t>о</w:t>
      </w:r>
      <w:r>
        <w:t xml:space="preserve"> </w:t>
      </w:r>
      <w:r w:rsidR="00B11E4B">
        <w:t xml:space="preserve"> </w:t>
      </w:r>
      <w:r w:rsidR="00447975">
        <w:rPr>
          <w:sz w:val="28"/>
          <w:szCs w:val="28"/>
        </w:rPr>
        <w:t>22</w:t>
      </w:r>
      <w:r w:rsidR="00B11E4B">
        <w:rPr>
          <w:sz w:val="28"/>
          <w:szCs w:val="28"/>
        </w:rPr>
        <w:t>.10.2016</w:t>
      </w:r>
      <w:r>
        <w:rPr>
          <w:sz w:val="28"/>
          <w:szCs w:val="28"/>
        </w:rPr>
        <w:t xml:space="preserve"> 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Відповідальним за життя та здоров`я дітей</w:t>
      </w:r>
      <w:r w:rsidR="006607BE">
        <w:rPr>
          <w:sz w:val="28"/>
          <w:szCs w:val="28"/>
        </w:rPr>
        <w:t xml:space="preserve"> під час </w:t>
      </w:r>
      <w:r w:rsidR="00D9317C">
        <w:rPr>
          <w:sz w:val="28"/>
          <w:szCs w:val="28"/>
        </w:rPr>
        <w:t xml:space="preserve">екскурсії призначити </w:t>
      </w:r>
      <w:r w:rsidR="00447975">
        <w:rPr>
          <w:sz w:val="28"/>
          <w:szCs w:val="28"/>
        </w:rPr>
        <w:t>Курган Т.С.</w:t>
      </w:r>
    </w:p>
    <w:p w:rsidR="00663BF4" w:rsidRDefault="00B11E4B" w:rsidP="00663BF4">
      <w:pPr>
        <w:spacing w:line="360" w:lineRule="auto"/>
        <w:ind w:left="7082" w:firstLine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975">
        <w:rPr>
          <w:sz w:val="28"/>
          <w:szCs w:val="28"/>
        </w:rPr>
        <w:t>22</w:t>
      </w:r>
      <w:r>
        <w:rPr>
          <w:sz w:val="28"/>
          <w:szCs w:val="28"/>
        </w:rPr>
        <w:t>.10.2016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2A46">
        <w:rPr>
          <w:sz w:val="28"/>
          <w:szCs w:val="28"/>
        </w:rPr>
        <w:t xml:space="preserve"> </w:t>
      </w:r>
      <w:r>
        <w:rPr>
          <w:sz w:val="28"/>
          <w:szCs w:val="28"/>
        </w:rPr>
        <w:t>Класн</w:t>
      </w:r>
      <w:r w:rsidR="00D9317C">
        <w:rPr>
          <w:sz w:val="28"/>
          <w:szCs w:val="28"/>
        </w:rPr>
        <w:t>о</w:t>
      </w:r>
      <w:r>
        <w:rPr>
          <w:sz w:val="28"/>
          <w:szCs w:val="28"/>
        </w:rPr>
        <w:t>му керівнику</w:t>
      </w:r>
      <w:r w:rsidR="00447975">
        <w:rPr>
          <w:sz w:val="28"/>
          <w:szCs w:val="28"/>
        </w:rPr>
        <w:t xml:space="preserve"> 2-Б</w:t>
      </w:r>
      <w:r>
        <w:rPr>
          <w:sz w:val="28"/>
          <w:szCs w:val="28"/>
        </w:rPr>
        <w:t xml:space="preserve"> класу </w:t>
      </w:r>
      <w:r w:rsidR="001A2A46">
        <w:rPr>
          <w:sz w:val="28"/>
          <w:szCs w:val="28"/>
        </w:rPr>
        <w:t xml:space="preserve"> </w:t>
      </w:r>
      <w:r w:rsidR="00447975">
        <w:rPr>
          <w:sz w:val="28"/>
          <w:szCs w:val="28"/>
        </w:rPr>
        <w:t>Курган Т.С.</w:t>
      </w:r>
      <w:r w:rsidR="00B11E4B">
        <w:rPr>
          <w:sz w:val="28"/>
          <w:szCs w:val="28"/>
        </w:rPr>
        <w:t>:</w:t>
      </w:r>
    </w:p>
    <w:p w:rsidR="00663BF4" w:rsidRDefault="00663BF4" w:rsidP="00B11E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Забезпечити збереження  життя і здоров’я  дітей під  проїзду до місця проведення заходу і у зворотному  напрямку.</w:t>
      </w:r>
    </w:p>
    <w:p w:rsidR="00663BF4" w:rsidRDefault="00663BF4" w:rsidP="00663B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11E4B">
        <w:rPr>
          <w:sz w:val="28"/>
          <w:szCs w:val="28"/>
        </w:rPr>
        <w:t xml:space="preserve">                               </w:t>
      </w:r>
      <w:r w:rsidR="00447975">
        <w:rPr>
          <w:sz w:val="28"/>
          <w:szCs w:val="28"/>
        </w:rPr>
        <w:t>22</w:t>
      </w:r>
      <w:r w:rsidR="00B11E4B">
        <w:rPr>
          <w:sz w:val="28"/>
          <w:szCs w:val="28"/>
        </w:rPr>
        <w:t>.10.2016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t xml:space="preserve"> </w:t>
      </w:r>
      <w:r>
        <w:rPr>
          <w:sz w:val="28"/>
          <w:szCs w:val="28"/>
        </w:rPr>
        <w:t>Організувати проведення  з учнями, які будуть брати участь у відвідуванні заходу, цільових інструктажів з техніки безпеки та бесід з запобігання всіх видів дитячого травм</w:t>
      </w:r>
      <w:r w:rsidR="006607BE">
        <w:rPr>
          <w:sz w:val="28"/>
          <w:szCs w:val="28"/>
        </w:rPr>
        <w:t>атизму під час проїзду до Харківського планетарію</w:t>
      </w:r>
      <w:r>
        <w:rPr>
          <w:sz w:val="28"/>
          <w:szCs w:val="28"/>
        </w:rPr>
        <w:t xml:space="preserve"> та в зворотному напрямку, зробити відповідні записи в журналах реєстрації інструктажів та щоденниках учнів.</w:t>
      </w:r>
    </w:p>
    <w:p w:rsidR="00663BF4" w:rsidRDefault="00663BF4" w:rsidP="00663B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11E4B">
        <w:rPr>
          <w:sz w:val="28"/>
          <w:szCs w:val="28"/>
        </w:rPr>
        <w:t xml:space="preserve">                 До  </w:t>
      </w:r>
      <w:r w:rsidR="00447975">
        <w:rPr>
          <w:sz w:val="28"/>
          <w:szCs w:val="28"/>
        </w:rPr>
        <w:t>22</w:t>
      </w:r>
      <w:r w:rsidR="00B11E4B">
        <w:rPr>
          <w:sz w:val="28"/>
          <w:szCs w:val="28"/>
        </w:rPr>
        <w:t>.10.2016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наказу покладаю на заступника директора з НВР </w:t>
      </w:r>
      <w:proofErr w:type="spellStart"/>
      <w:r>
        <w:rPr>
          <w:sz w:val="28"/>
          <w:szCs w:val="28"/>
        </w:rPr>
        <w:t>Капанадзе</w:t>
      </w:r>
      <w:proofErr w:type="spellEnd"/>
      <w:r>
        <w:rPr>
          <w:sz w:val="28"/>
          <w:szCs w:val="28"/>
        </w:rPr>
        <w:t xml:space="preserve"> М.Г.</w:t>
      </w:r>
    </w:p>
    <w:p w:rsidR="00663BF4" w:rsidRDefault="00663BF4" w:rsidP="00663BF4">
      <w:pPr>
        <w:spacing w:line="360" w:lineRule="auto"/>
        <w:ind w:left="7082" w:firstLine="8"/>
        <w:jc w:val="right"/>
        <w:rPr>
          <w:bCs/>
          <w:sz w:val="28"/>
          <w:szCs w:val="28"/>
        </w:rPr>
      </w:pPr>
    </w:p>
    <w:p w:rsidR="00663BF4" w:rsidRDefault="00663BF4" w:rsidP="00663BF4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663BF4" w:rsidRDefault="00663BF4" w:rsidP="00B11E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11E4B">
        <w:rPr>
          <w:sz w:val="28"/>
          <w:szCs w:val="28"/>
        </w:rPr>
        <w:t xml:space="preserve"> ХЗОШ № 159</w:t>
      </w:r>
      <w:r>
        <w:rPr>
          <w:sz w:val="28"/>
          <w:szCs w:val="28"/>
        </w:rPr>
        <w:t xml:space="preserve">                        Т.М. Туль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663BF4" w:rsidRDefault="00663BF4" w:rsidP="00663BF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Капанадзе</w:t>
      </w:r>
      <w:proofErr w:type="spellEnd"/>
      <w:r>
        <w:rPr>
          <w:sz w:val="28"/>
          <w:szCs w:val="28"/>
        </w:rPr>
        <w:t xml:space="preserve"> М.Г.</w:t>
      </w:r>
    </w:p>
    <w:p w:rsidR="0002235F" w:rsidRDefault="00447975">
      <w:r>
        <w:rPr>
          <w:sz w:val="28"/>
          <w:szCs w:val="28"/>
        </w:rPr>
        <w:t>Курган Т.С.</w:t>
      </w:r>
    </w:p>
    <w:sectPr w:rsidR="0002235F" w:rsidSect="00502D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1A2A46"/>
    <w:rsid w:val="0037569F"/>
    <w:rsid w:val="003830DE"/>
    <w:rsid w:val="00447975"/>
    <w:rsid w:val="00502D66"/>
    <w:rsid w:val="006607BE"/>
    <w:rsid w:val="00663BF4"/>
    <w:rsid w:val="00753202"/>
    <w:rsid w:val="00B11E4B"/>
    <w:rsid w:val="00C763E3"/>
    <w:rsid w:val="00D64FFE"/>
    <w:rsid w:val="00D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4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63BF4"/>
    <w:pPr>
      <w:ind w:left="187" w:hanging="187"/>
      <w:jc w:val="both"/>
    </w:pPr>
  </w:style>
  <w:style w:type="paragraph" w:customStyle="1" w:styleId="1">
    <w:name w:val="Знак Знак Знак1 Знак Знак Знак"/>
    <w:basedOn w:val="a"/>
    <w:rsid w:val="00663BF4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2</cp:revision>
  <cp:lastPrinted>2002-01-01T21:28:00Z</cp:lastPrinted>
  <dcterms:created xsi:type="dcterms:W3CDTF">2002-01-01T21:28:00Z</dcterms:created>
  <dcterms:modified xsi:type="dcterms:W3CDTF">2002-01-01T21:28:00Z</dcterms:modified>
</cp:coreProperties>
</file>